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FBD" w:rsidRDefault="00DF7BA5" w:rsidP="000F4FBD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222222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kern w:val="36"/>
          <w:sz w:val="28"/>
          <w:szCs w:val="28"/>
          <w:lang w:eastAsia="ru-RU"/>
        </w:rPr>
        <w:t>Консультативно – разъяснительная работа</w:t>
      </w:r>
    </w:p>
    <w:p w:rsidR="00A02E43" w:rsidRPr="00176FC1" w:rsidRDefault="00AE0174" w:rsidP="000F4FBD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222222"/>
          <w:kern w:val="36"/>
          <w:sz w:val="28"/>
          <w:szCs w:val="28"/>
          <w:lang w:eastAsia="ru-RU"/>
        </w:rPr>
      </w:pPr>
      <w:bookmarkStart w:id="0" w:name="_GoBack"/>
      <w:r w:rsidRPr="00176FC1">
        <w:rPr>
          <w:rFonts w:ascii="Times New Roman" w:eastAsia="Times New Roman" w:hAnsi="Times New Roman" w:cs="Times New Roman"/>
          <w:b/>
          <w:color w:val="222222"/>
          <w:kern w:val="36"/>
          <w:sz w:val="28"/>
          <w:szCs w:val="28"/>
          <w:lang w:eastAsia="ru-RU"/>
        </w:rPr>
        <w:t xml:space="preserve">«Запрет </w:t>
      </w:r>
      <w:r w:rsidR="00A02E43" w:rsidRPr="00176FC1">
        <w:rPr>
          <w:rFonts w:ascii="Times New Roman" w:eastAsia="Times New Roman" w:hAnsi="Times New Roman" w:cs="Times New Roman"/>
          <w:b/>
          <w:color w:val="222222"/>
          <w:kern w:val="36"/>
          <w:sz w:val="28"/>
          <w:szCs w:val="28"/>
          <w:lang w:eastAsia="ru-RU"/>
        </w:rPr>
        <w:t xml:space="preserve"> сбор</w:t>
      </w:r>
      <w:r w:rsidRPr="00176FC1">
        <w:rPr>
          <w:rFonts w:ascii="Times New Roman" w:eastAsia="Times New Roman" w:hAnsi="Times New Roman" w:cs="Times New Roman"/>
          <w:b/>
          <w:color w:val="222222"/>
          <w:kern w:val="36"/>
          <w:sz w:val="28"/>
          <w:szCs w:val="28"/>
          <w:lang w:eastAsia="ru-RU"/>
        </w:rPr>
        <w:t xml:space="preserve">а </w:t>
      </w:r>
      <w:r w:rsidR="00A02E43" w:rsidRPr="00176FC1">
        <w:rPr>
          <w:rFonts w:ascii="Times New Roman" w:eastAsia="Times New Roman" w:hAnsi="Times New Roman" w:cs="Times New Roman"/>
          <w:b/>
          <w:color w:val="222222"/>
          <w:kern w:val="36"/>
          <w:sz w:val="28"/>
          <w:szCs w:val="28"/>
          <w:lang w:eastAsia="ru-RU"/>
        </w:rPr>
        <w:t xml:space="preserve"> денег в учреждениях образования</w:t>
      </w:r>
      <w:r w:rsidRPr="00176FC1">
        <w:rPr>
          <w:rFonts w:ascii="Times New Roman" w:eastAsia="Times New Roman" w:hAnsi="Times New Roman" w:cs="Times New Roman"/>
          <w:b/>
          <w:color w:val="222222"/>
          <w:kern w:val="36"/>
          <w:sz w:val="28"/>
          <w:szCs w:val="28"/>
          <w:lang w:eastAsia="ru-RU"/>
        </w:rPr>
        <w:t>»</w:t>
      </w:r>
    </w:p>
    <w:p w:rsidR="000F4FBD" w:rsidRPr="00176FC1" w:rsidRDefault="00DF7BA5" w:rsidP="00DF7BA5">
      <w:pPr>
        <w:shd w:val="clear" w:color="auto" w:fill="FFFFFF"/>
        <w:tabs>
          <w:tab w:val="left" w:pos="372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176FC1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ab/>
      </w:r>
    </w:p>
    <w:bookmarkEnd w:id="0"/>
    <w:p w:rsidR="000F4FBD" w:rsidRPr="00DF7BA5" w:rsidRDefault="00DF7BA5" w:rsidP="000F4FB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02E43" w:rsidRPr="00DF7BA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Концепцией антикоррупционной политики на 2022-2026 годы, которая принята Указом Президента 2 февраля текущего года, отмечена важность антикоррупционного образования в формировании нетерпимости к коррупции.</w:t>
      </w:r>
    </w:p>
    <w:p w:rsidR="00A02E43" w:rsidRPr="00DF7BA5" w:rsidRDefault="00A02E43" w:rsidP="000F4FB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7BA5" w:rsidRPr="00DF7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DF7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Концепции темы добропорядочности и антикоррупционной культуры будут включены в систему образования. Необходимо сопровождать ребенка в различные возрастные периоды антикоррупционным образованием, начиная </w:t>
      </w:r>
      <w:proofErr w:type="gramStart"/>
      <w:r w:rsidRPr="00DF7BA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DF7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дошкольного.</w:t>
      </w:r>
    </w:p>
    <w:p w:rsidR="00A02E43" w:rsidRPr="00DF7BA5" w:rsidRDefault="00A02E43" w:rsidP="000F4FB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B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DF7BA5" w:rsidRPr="00DF7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DF7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Однако, несмотря на все принимаемые меры в сфере образования, данная сфера продолжает оставаться одной </w:t>
      </w:r>
      <w:proofErr w:type="gramStart"/>
      <w:r w:rsidRPr="00DF7BA5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proofErr w:type="gramEnd"/>
      <w:r w:rsidRPr="00DF7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наиболее подверженной коррупционным рискам.</w:t>
      </w:r>
    </w:p>
    <w:p w:rsidR="00A02E43" w:rsidRPr="00DF7BA5" w:rsidRDefault="009834F9" w:rsidP="000F4FB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Только с начала  этого года </w:t>
      </w:r>
      <w:r w:rsidR="00A02E43" w:rsidRPr="00DF7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="00A02E43" w:rsidRPr="00DF7BA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</w:t>
      </w:r>
      <w:proofErr w:type="spellEnd"/>
      <w:r w:rsidR="00A02E43" w:rsidRPr="00DF7BA5">
        <w:rPr>
          <w:rFonts w:ascii="Times New Roman" w:eastAsia="Times New Roman" w:hAnsi="Times New Roman" w:cs="Times New Roman"/>
          <w:sz w:val="24"/>
          <w:szCs w:val="24"/>
          <w:lang w:eastAsia="ru-RU"/>
        </w:rPr>
        <w:t>-центр 1424 Агентства РК по противодействию коррупции поступ</w:t>
      </w:r>
      <w:r w:rsidRPr="00DF7BA5">
        <w:rPr>
          <w:rFonts w:ascii="Times New Roman" w:eastAsia="Times New Roman" w:hAnsi="Times New Roman" w:cs="Times New Roman"/>
          <w:sz w:val="24"/>
          <w:szCs w:val="24"/>
          <w:lang w:eastAsia="ru-RU"/>
        </w:rPr>
        <w:t>ило несколько</w:t>
      </w:r>
      <w:r w:rsidR="00A02E43" w:rsidRPr="00DF7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обращений касательно поборов в </w:t>
      </w:r>
      <w:r w:rsidRPr="00DF7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дошкольных учреждениях о  сборах на канцелярские и </w:t>
      </w:r>
      <w:proofErr w:type="spellStart"/>
      <w:r w:rsidRPr="00DF7BA5">
        <w:rPr>
          <w:rFonts w:ascii="Times New Roman" w:eastAsia="Times New Roman" w:hAnsi="Times New Roman" w:cs="Times New Roman"/>
          <w:sz w:val="24"/>
          <w:szCs w:val="24"/>
          <w:lang w:eastAsia="ru-RU"/>
        </w:rPr>
        <w:t>хоз</w:t>
      </w:r>
      <w:proofErr w:type="gramStart"/>
      <w:r w:rsidRPr="00DF7BA5">
        <w:rPr>
          <w:rFonts w:ascii="Times New Roman" w:eastAsia="Times New Roman" w:hAnsi="Times New Roman" w:cs="Times New Roman"/>
          <w:sz w:val="24"/>
          <w:szCs w:val="24"/>
          <w:lang w:eastAsia="ru-RU"/>
        </w:rPr>
        <w:t>.т</w:t>
      </w:r>
      <w:proofErr w:type="gramEnd"/>
      <w:r w:rsidRPr="00DF7BA5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овары</w:t>
      </w:r>
      <w:proofErr w:type="spellEnd"/>
      <w:r w:rsidRPr="00DF7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 же зачастую собирают деньги </w:t>
      </w:r>
      <w:r w:rsidR="00A02E43" w:rsidRPr="00DF7BA5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DF7BA5">
        <w:rPr>
          <w:rFonts w:ascii="Times New Roman" w:eastAsia="Times New Roman" w:hAnsi="Times New Roman" w:cs="Times New Roman"/>
          <w:sz w:val="24"/>
          <w:szCs w:val="24"/>
          <w:lang w:eastAsia="ru-RU"/>
        </w:rPr>
        <w:t>а проведение выпускных , подарки педагогам, З</w:t>
      </w:r>
      <w:r w:rsidR="00A02E43" w:rsidRPr="00DF7BA5">
        <w:rPr>
          <w:rFonts w:ascii="Times New Roman" w:eastAsia="Times New Roman" w:hAnsi="Times New Roman" w:cs="Times New Roman"/>
          <w:sz w:val="24"/>
          <w:szCs w:val="24"/>
          <w:lang w:eastAsia="ru-RU"/>
        </w:rPr>
        <w:t>ачастую все поборы осуществляются через родительские комитеты, деятельность которых не регламентирована.</w:t>
      </w:r>
      <w:r w:rsidR="000F4FBD" w:rsidRPr="00DF7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02E43" w:rsidRPr="00DF7BA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Родительские комитеты</w:t>
      </w:r>
      <w:proofErr w:type="gramStart"/>
      <w:r w:rsidR="00A02E43" w:rsidRPr="00DF7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7BA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="00A02E43" w:rsidRPr="00DF7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фактический превратились в инструмент сбора денег. </w:t>
      </w:r>
      <w:r w:rsidRPr="00DF7B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проведении проверок педагоги в</w:t>
      </w:r>
      <w:r w:rsidR="00A02E43" w:rsidRPr="00DF7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один голос говорят, что не знают о сборе денег, думают таким образом избежать ответственности. Однако</w:t>
      </w:r>
      <w:proofErr w:type="gramStart"/>
      <w:r w:rsidR="00A02E43" w:rsidRPr="00DF7BA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="00A02E43" w:rsidRPr="00DF7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нас на законодательном уровне закреплена ответственность первых руководителей за коррупцию подчиненных. А также есть статья 22 Закона РК «О противодействии коррупции», согласно которому руководители госорганов, организаций, субъектов </w:t>
      </w:r>
      <w:proofErr w:type="spellStart"/>
      <w:r w:rsidR="00A02E43" w:rsidRPr="00DF7BA5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квазигосударственного</w:t>
      </w:r>
      <w:proofErr w:type="spellEnd"/>
      <w:r w:rsidR="00A02E43" w:rsidRPr="00DF7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сектора несут дисциплинарную ответственность за неисполнение или ненадлежащее исполнение должностных обязанностей по предупреждению совершения коррупционных правонарушений подчиненными сотрудниками. </w:t>
      </w:r>
    </w:p>
    <w:p w:rsidR="00AE0174" w:rsidRPr="00DF7BA5" w:rsidRDefault="00DF7BA5" w:rsidP="000F4FB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02E43" w:rsidRPr="00DF7BA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статье 63 Закона РК об образовании, государственным учреждениям образования и организациям среднего образования</w:t>
      </w:r>
      <w:r w:rsidR="009834F9" w:rsidRPr="00DF7BA5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дошкольным учреждениям,</w:t>
      </w:r>
      <w:r w:rsidR="00A02E43" w:rsidRPr="00DF7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834F9" w:rsidRPr="00DF7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запрещается взимать с родителей </w:t>
      </w:r>
      <w:r w:rsidR="000F4FBD" w:rsidRPr="00DF7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законных представителей </w:t>
      </w:r>
      <w:r w:rsidR="00A02E43" w:rsidRPr="00DF7BA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деньги.</w:t>
      </w:r>
    </w:p>
    <w:p w:rsidR="00AE0174" w:rsidRPr="00DF7BA5" w:rsidRDefault="00AE0174" w:rsidP="000F4FB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B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Закона РК «О противодействии коррупции», в</w:t>
      </w:r>
      <w:r w:rsidR="00DF7BA5" w:rsidRPr="00DF7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начале  </w:t>
      </w:r>
      <w:r w:rsidRPr="00DF7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Приказу  № 257 от 21.09.2021 года ГУ «Образования актюбинской области»</w:t>
      </w:r>
      <w:proofErr w:type="gramStart"/>
      <w:r w:rsidRPr="00DF7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DF7BA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детского  сада  издала Приказ «О запрете незаконного сбора денежных средств с родителей или законных представителей ».</w:t>
      </w:r>
    </w:p>
    <w:p w:rsidR="00AE0174" w:rsidRPr="00DF7BA5" w:rsidRDefault="00AE0174" w:rsidP="000F4FB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2E43" w:rsidRPr="00DF7BA5" w:rsidRDefault="00A02E43" w:rsidP="000F4FB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3F8F" w:rsidRPr="00DF7BA5" w:rsidRDefault="000F3F8F" w:rsidP="000F4FB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F3F8F" w:rsidRPr="00DF7BA5" w:rsidSect="00DF7BA5">
      <w:pgSz w:w="11906" w:h="16838"/>
      <w:pgMar w:top="851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5BC"/>
    <w:rsid w:val="000F3F8F"/>
    <w:rsid w:val="000F4FBD"/>
    <w:rsid w:val="00176FC1"/>
    <w:rsid w:val="005565BC"/>
    <w:rsid w:val="009834F9"/>
    <w:rsid w:val="00A02E43"/>
    <w:rsid w:val="00AE0174"/>
    <w:rsid w:val="00DF67A3"/>
    <w:rsid w:val="00DF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7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7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93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1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2245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2023-06-29T17:37:00Z</dcterms:created>
  <dcterms:modified xsi:type="dcterms:W3CDTF">2023-11-23T16:24:00Z</dcterms:modified>
</cp:coreProperties>
</file>